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5F" w:rsidRPr="000D0648" w:rsidRDefault="000F1FC1" w:rsidP="00A5005F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TALLER</w:t>
      </w:r>
    </w:p>
    <w:p w:rsidR="00A5005F" w:rsidRDefault="00A5005F" w:rsidP="00A5005F">
      <w:pPr>
        <w:pStyle w:val="Encabezado"/>
        <w:jc w:val="center"/>
        <w:rPr>
          <w:rFonts w:ascii="Arial Black" w:hAnsi="Arial Black" w:cs="Aharoni"/>
        </w:rPr>
      </w:pPr>
      <w:proofErr w:type="gramStart"/>
      <w:r>
        <w:rPr>
          <w:rFonts w:ascii="Arial Black" w:hAnsi="Arial Black" w:cs="Aharoni"/>
        </w:rPr>
        <w:t>TEMA :</w:t>
      </w:r>
      <w:proofErr w:type="gramEnd"/>
      <w:r>
        <w:rPr>
          <w:rFonts w:ascii="Arial Black" w:hAnsi="Arial Black" w:cs="Aharoni"/>
        </w:rPr>
        <w:t xml:space="preserve"> DERIVADAS </w:t>
      </w:r>
      <w:r w:rsidR="00921EBD">
        <w:rPr>
          <w:rFonts w:ascii="Arial Black" w:hAnsi="Arial Black" w:cs="Aharoni"/>
        </w:rPr>
        <w:t xml:space="preserve">SIMPLES Y </w:t>
      </w:r>
      <w:r>
        <w:rPr>
          <w:rFonts w:ascii="Arial Black" w:hAnsi="Arial Black" w:cs="Aharoni"/>
        </w:rPr>
        <w:t xml:space="preserve">COMPUESTAS </w:t>
      </w:r>
    </w:p>
    <w:p w:rsidR="00A5005F" w:rsidRDefault="00A5005F" w:rsidP="00A5005F">
      <w:pPr>
        <w:pStyle w:val="Encabezado"/>
        <w:jc w:val="center"/>
        <w:rPr>
          <w:rFonts w:ascii="Arial Black" w:hAnsi="Arial Black" w:cs="Aharoni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6C3C1F">
      <w:pPr>
        <w:sectPr w:rsidR="006C3C1F" w:rsidSect="00921EBD">
          <w:footerReference w:type="default" r:id="rId8"/>
          <w:pgSz w:w="16838" w:h="11906" w:orient="landscape"/>
          <w:pgMar w:top="1701" w:right="1417" w:bottom="1701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C3C1F" w:rsidRDefault="006C3C1F" w:rsidP="006C3C1F">
      <w:r>
        <w:lastRenderedPageBreak/>
        <w:t xml:space="preserve">RESUMEN </w:t>
      </w:r>
    </w:p>
    <w:p w:rsidR="006C3C1F" w:rsidRDefault="006C3C1F" w:rsidP="006C3C1F">
      <w:pPr>
        <w:rPr>
          <w:rFonts w:ascii="Arial" w:hAnsi="Arial" w:cs="Arial"/>
          <w:sz w:val="16"/>
          <w:szCs w:val="16"/>
        </w:rPr>
      </w:pPr>
    </w:p>
    <w:p w:rsidR="006C3C1F" w:rsidRDefault="006C3C1F" w:rsidP="006C3C1F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sz w:val="16"/>
          <w:szCs w:val="16"/>
        </w:rPr>
        <w:t xml:space="preserve">DERIVADA DE LAS FUNCIONES ELEMENTALES: </w:t>
      </w:r>
    </w:p>
    <w:p w:rsidR="006C3C1F" w:rsidRPr="006573E3" w:rsidRDefault="006C3C1F" w:rsidP="006C3C1F">
      <w:pPr>
        <w:ind w:left="360"/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una constante: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6.5pt" o:ole="">
            <v:imagedata r:id="rId9" o:title=""/>
          </v:shape>
          <o:OLEObject Type="Embed" ProgID="Equation.3" ShapeID="_x0000_i1025" DrawAspect="Content" ObjectID="_1452198345" r:id="rId10"/>
        </w:object>
      </w:r>
      <w:r w:rsidRPr="006573E3">
        <w:rPr>
          <w:rFonts w:ascii="Arial" w:hAnsi="Arial" w:cs="Arial"/>
          <w:position w:val="-10"/>
          <w:sz w:val="16"/>
          <w:szCs w:val="16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452198346" r:id="rId12"/>
        </w:object>
      </w:r>
    </w:p>
    <w:p w:rsidR="006C3C1F" w:rsidRPr="006573E3" w:rsidRDefault="006C3C1F" w:rsidP="006C3C1F">
      <w:pPr>
        <w:ind w:left="360"/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</w:t>
      </w:r>
      <w:r w:rsidRPr="006573E3">
        <w:rPr>
          <w:rFonts w:ascii="Arial" w:hAnsi="Arial" w:cs="Arial"/>
          <w:position w:val="-10"/>
          <w:sz w:val="16"/>
          <w:szCs w:val="16"/>
        </w:rPr>
        <w:object w:dxaOrig="600" w:dyaOrig="260">
          <v:shape id="_x0000_i1027" type="#_x0000_t75" style="width:30pt;height:12.75pt" o:ole="">
            <v:imagedata r:id="rId13" o:title=""/>
          </v:shape>
          <o:OLEObject Type="Embed" ProgID="Equation.3" ShapeID="_x0000_i1027" DrawAspect="Content" ObjectID="_1452198347" r:id="rId14"/>
        </w:object>
      </w:r>
      <w:r w:rsidRPr="006573E3">
        <w:rPr>
          <w:rFonts w:ascii="Arial" w:hAnsi="Arial" w:cs="Arial"/>
          <w:sz w:val="16"/>
          <w:szCs w:val="16"/>
        </w:rPr>
        <w:t>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1420" w:dyaOrig="320">
          <v:shape id="_x0000_i1028" type="#_x0000_t75" style="width:70.5pt;height:16.5pt" o:ole="">
            <v:imagedata r:id="rId15" o:title=""/>
          </v:shape>
          <o:OLEObject Type="Embed" ProgID="Equation.3" ShapeID="_x0000_i1028" DrawAspect="Content" ObjectID="_1452198348" r:id="rId16"/>
        </w:object>
      </w:r>
    </w:p>
    <w:p w:rsidR="006C3C1F" w:rsidRPr="006573E3" w:rsidRDefault="006C3C1F" w:rsidP="006C3C1F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la suma (resta):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3620" w:dyaOrig="320">
          <v:shape id="_x0000_i1029" type="#_x0000_t75" style="width:180.75pt;height:16.5pt" o:ole="">
            <v:imagedata r:id="rId17" o:title=""/>
          </v:shape>
          <o:OLEObject Type="Embed" ProgID="Equation.3" ShapeID="_x0000_i1029" DrawAspect="Content" ObjectID="_1452198349" r:id="rId18"/>
        </w:object>
      </w:r>
    </w:p>
    <w:p w:rsidR="006C3C1F" w:rsidRPr="006573E3" w:rsidRDefault="006C3C1F" w:rsidP="006C3C1F">
      <w:pPr>
        <w:rPr>
          <w:rFonts w:ascii="Arial" w:hAnsi="Arial" w:cs="Arial"/>
          <w:b/>
          <w:sz w:val="16"/>
          <w:szCs w:val="16"/>
        </w:rPr>
      </w:pPr>
    </w:p>
    <w:p w:rsidR="006C3C1F" w:rsidRPr="006573E3" w:rsidRDefault="006C3C1F" w:rsidP="006C3C1F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Potencias: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2079" w:dyaOrig="360">
          <v:shape id="_x0000_i1030" type="#_x0000_t75" style="width:104.25pt;height:18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452198350" r:id="rId20"/>
        </w:object>
      </w:r>
    </w:p>
    <w:p w:rsidR="006C3C1F" w:rsidRPr="006573E3" w:rsidRDefault="006C3C1F" w:rsidP="006C3C1F">
      <w:pPr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position w:val="-10"/>
          <w:sz w:val="16"/>
          <w:szCs w:val="16"/>
        </w:rPr>
        <w:object w:dxaOrig="3660" w:dyaOrig="380">
          <v:shape id="_x0000_i1031" type="#_x0000_t75" style="width:183pt;height:18.75pt" o:ole="">
            <v:imagedata r:id="rId21" o:title=""/>
          </v:shape>
          <o:OLEObject Type="Embed" ProgID="Equation.3" ShapeID="_x0000_i1031" DrawAspect="Content" ObjectID="_1452198351" r:id="rId22"/>
        </w:object>
      </w:r>
    </w:p>
    <w:p w:rsidR="006C3C1F" w:rsidRPr="006573E3" w:rsidRDefault="006C3C1F" w:rsidP="006C3C1F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Raíz cuadrada: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28"/>
          <w:sz w:val="16"/>
          <w:szCs w:val="16"/>
        </w:rPr>
        <w:object w:dxaOrig="2000" w:dyaOrig="660">
          <v:shape id="_x0000_i1032" type="#_x0000_t75" style="width:99.75pt;height:33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452198352" r:id="rId24"/>
        </w:object>
      </w:r>
    </w:p>
    <w:p w:rsidR="006C3C1F" w:rsidRPr="006573E3" w:rsidRDefault="006C3C1F" w:rsidP="006C3C1F">
      <w:pPr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position w:val="-34"/>
          <w:sz w:val="16"/>
          <w:szCs w:val="16"/>
        </w:rPr>
        <w:object w:dxaOrig="3320" w:dyaOrig="720">
          <v:shape id="_x0000_i1033" type="#_x0000_t75" style="width:165.75pt;height:36pt" o:ole="">
            <v:imagedata r:id="rId25" o:title=""/>
          </v:shape>
          <o:OLEObject Type="Embed" ProgID="Equation.3" ShapeID="_x0000_i1033" DrawAspect="Content" ObjectID="_1452198353" r:id="rId26"/>
        </w:object>
      </w:r>
    </w:p>
    <w:p w:rsidR="006C3C1F" w:rsidRPr="006573E3" w:rsidRDefault="006C3C1F" w:rsidP="006C3C1F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Inversa: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24"/>
          <w:sz w:val="16"/>
          <w:szCs w:val="16"/>
        </w:rPr>
        <w:object w:dxaOrig="1680" w:dyaOrig="620">
          <v:shape id="_x0000_i1034" type="#_x0000_t75" style="width:84pt;height:31.5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452198354" r:id="rId28"/>
        </w:object>
      </w:r>
    </w:p>
    <w:p w:rsidR="006C3C1F" w:rsidRDefault="006C3C1F" w:rsidP="006C3C1F">
      <w:r w:rsidRPr="006573E3">
        <w:rPr>
          <w:rFonts w:ascii="Arial" w:hAnsi="Arial" w:cs="Arial"/>
          <w:b/>
          <w:position w:val="-32"/>
          <w:sz w:val="16"/>
          <w:szCs w:val="16"/>
        </w:rPr>
        <w:object w:dxaOrig="4120" w:dyaOrig="700">
          <v:shape id="_x0000_i1035" type="#_x0000_t75" style="width:205.5pt;height:35.25pt" o:ole="">
            <v:imagedata r:id="rId29" o:title=""/>
          </v:shape>
          <o:OLEObject Type="Embed" ProgID="Equation.3" ShapeID="_x0000_i1035" DrawAspect="Content" ObjectID="_1452198355" r:id="rId30"/>
        </w:object>
      </w:r>
    </w:p>
    <w:p w:rsidR="006C3C1F" w:rsidRPr="006573E3" w:rsidRDefault="006C3C1F" w:rsidP="006C3C1F">
      <w:pPr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Derivada del producto: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3379" w:dyaOrig="320">
          <v:shape id="_x0000_i1036" type="#_x0000_t75" style="width:168.75pt;height:15.75pt" o:ole="">
            <v:imagedata r:id="rId31" o:title=""/>
          </v:shape>
          <o:OLEObject Type="Embed" ProgID="Equation.3" ShapeID="_x0000_i1036" DrawAspect="Content" ObjectID="_1452198356" r:id="rId32"/>
        </w:object>
      </w:r>
    </w:p>
    <w:p w:rsidR="006C3C1F" w:rsidRDefault="006C3C1F" w:rsidP="006C3C1F">
      <w:pPr>
        <w:shd w:val="clear" w:color="auto" w:fill="FFFFFF"/>
        <w:spacing w:before="135" w:after="135" w:line="270" w:lineRule="atLeast"/>
        <w:rPr>
          <w:rFonts w:ascii="Arial" w:hAnsi="Arial" w:cs="Arial"/>
          <w:position w:val="-30"/>
          <w:sz w:val="16"/>
          <w:szCs w:val="16"/>
        </w:rPr>
        <w:sectPr w:rsidR="006C3C1F" w:rsidSect="006C3C1F">
          <w:type w:val="continuous"/>
          <w:pgSz w:w="16838" w:h="11906" w:orient="landscape"/>
          <w:pgMar w:top="1701" w:right="1417" w:bottom="1701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6573E3">
        <w:rPr>
          <w:rFonts w:ascii="Arial" w:hAnsi="Arial" w:cs="Arial"/>
          <w:sz w:val="16"/>
          <w:szCs w:val="16"/>
        </w:rPr>
        <w:t xml:space="preserve">Derivada del cociente: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30"/>
          <w:sz w:val="16"/>
          <w:szCs w:val="16"/>
        </w:rPr>
        <w:object w:dxaOrig="2880" w:dyaOrig="680">
          <v:shape id="_x0000_i1037" type="#_x0000_t75" style="width:2in;height:33.75pt" o:ole="">
            <v:imagedata r:id="rId33" o:title=""/>
          </v:shape>
          <o:OLEObject Type="Embed" ProgID="Equation.3" ShapeID="_x0000_i1037" DrawAspect="Content" ObjectID="_1452198357" r:id="rId34"/>
        </w:object>
      </w:r>
    </w:p>
    <w:p w:rsidR="006C3C1F" w:rsidRPr="006C3C1F" w:rsidRDefault="006C3C1F" w:rsidP="006C3C1F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E64FC0" w:rsidRDefault="00E64FC0" w:rsidP="00737246">
      <w:pPr>
        <w:rPr>
          <w:rFonts w:ascii="Arial" w:hAnsi="Arial" w:cs="Arial"/>
        </w:rPr>
      </w:pPr>
    </w:p>
    <w:p w:rsidR="00E64FC0" w:rsidRDefault="00E64FC0" w:rsidP="00737246">
      <w:pPr>
        <w:rPr>
          <w:rFonts w:ascii="Arial" w:hAnsi="Arial" w:cs="Arial"/>
        </w:rPr>
      </w:pPr>
    </w:p>
    <w:p w:rsidR="006C3C1F" w:rsidRDefault="00E64FC0" w:rsidP="007372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</w:p>
    <w:tbl>
      <w:tblPr>
        <w:tblpPr w:leftFromText="141" w:rightFromText="141" w:horzAnchor="margin" w:tblpXSpec="center" w:tblpY="240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2"/>
        <w:gridCol w:w="7"/>
        <w:gridCol w:w="4369"/>
        <w:gridCol w:w="4135"/>
        <w:gridCol w:w="91"/>
        <w:gridCol w:w="71"/>
      </w:tblGrid>
      <w:tr w:rsidR="006C3C1F" w:rsidRPr="00281F26" w:rsidTr="00280AC1">
        <w:trPr>
          <w:gridAfter w:val="1"/>
          <w:wAfter w:w="70" w:type="dxa"/>
          <w:trHeight w:val="363"/>
        </w:trPr>
        <w:tc>
          <w:tcPr>
            <w:tcW w:w="4534" w:type="dxa"/>
            <w:vAlign w:val="center"/>
          </w:tcPr>
          <w:p w:rsidR="006C3C1F" w:rsidRPr="00281F26" w:rsidRDefault="006C3C1F" w:rsidP="006C3C1F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24"/>
                <w:sz w:val="16"/>
                <w:szCs w:val="16"/>
                <w:lang w:eastAsia="es-ES"/>
              </w:rPr>
              <w:drawing>
                <wp:inline distT="0" distB="0" distL="0" distR="0" wp14:anchorId="7934FC2F" wp14:editId="00BB9B2D">
                  <wp:extent cx="2000250" cy="247650"/>
                  <wp:effectExtent l="0" t="0" r="0" b="0"/>
                  <wp:docPr id="107" name="Imagen 107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gridSpan w:val="3"/>
            <w:vAlign w:val="center"/>
          </w:tcPr>
          <w:p w:rsidR="006C3C1F" w:rsidRPr="00281F26" w:rsidRDefault="006C3C1F" w:rsidP="006C3C1F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383CC9D1" wp14:editId="0F1720CF">
                  <wp:extent cx="1495425" cy="228600"/>
                  <wp:effectExtent l="0" t="0" r="0" b="0"/>
                  <wp:docPr id="106" name="Imagen 106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gridSpan w:val="2"/>
            <w:vAlign w:val="center"/>
          </w:tcPr>
          <w:p w:rsidR="006C3C1F" w:rsidRPr="00281F26" w:rsidRDefault="006C3C1F" w:rsidP="006C3C1F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 wp14:anchorId="055267E4" wp14:editId="45683C44">
                  <wp:extent cx="657225" cy="390525"/>
                  <wp:effectExtent l="0" t="0" r="0" b="0"/>
                  <wp:docPr id="105" name="Imagen 105" descr="http://www.derivadas.es/jesus1a%281%29_archivo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http://www.derivadas.es/jesus1a%281%29_archivo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F26">
              <w:rPr>
                <w:rFonts w:ascii="Arial" w:hAnsi="Arial" w:cs="Arial"/>
                <w:position w:val="-12"/>
                <w:sz w:val="16"/>
                <w:szCs w:val="16"/>
              </w:rPr>
              <w:object w:dxaOrig="1620" w:dyaOrig="499">
                <v:shape id="_x0000_i1038" type="#_x0000_t75" style="width:81pt;height:25.5pt" o:ole="">
                  <v:imagedata r:id="rId38" o:title=""/>
                </v:shape>
                <o:OLEObject Type="Embed" ProgID="Equation.3" ShapeID="_x0000_i1038" DrawAspect="Content" ObjectID="_1452198358" r:id="rId39"/>
              </w:object>
            </w:r>
          </w:p>
        </w:tc>
      </w:tr>
      <w:tr w:rsidR="006C3C1F" w:rsidRPr="00281F26" w:rsidTr="00280AC1">
        <w:trPr>
          <w:gridAfter w:val="1"/>
          <w:wAfter w:w="70" w:type="dxa"/>
          <w:trHeight w:val="363"/>
        </w:trPr>
        <w:tc>
          <w:tcPr>
            <w:tcW w:w="4534" w:type="dxa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281F26">
              <w:rPr>
                <w:rFonts w:ascii="Arial" w:hAnsi="Arial" w:cs="Arial"/>
                <w:position w:val="-24"/>
                <w:sz w:val="16"/>
                <w:szCs w:val="16"/>
              </w:rPr>
              <w:object w:dxaOrig="3220" w:dyaOrig="620">
                <v:shape id="_x0000_i1039" type="#_x0000_t75" style="width:161.25pt;height:31.5pt" o:ole="">
                  <v:imagedata r:id="rId40" o:title=""/>
                </v:shape>
                <o:OLEObject Type="Embed" ProgID="Equation.3" ShapeID="_x0000_i1039" DrawAspect="Content" ObjectID="_1452198359" r:id="rId41"/>
              </w:object>
            </w:r>
          </w:p>
        </w:tc>
        <w:tc>
          <w:tcPr>
            <w:tcW w:w="4418" w:type="dxa"/>
            <w:gridSpan w:val="3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pacing w:val="24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5) </w:t>
            </w:r>
          </w:p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24"/>
                <w:sz w:val="16"/>
                <w:szCs w:val="16"/>
                <w:lang w:eastAsia="es-ES"/>
              </w:rPr>
              <w:drawing>
                <wp:inline distT="0" distB="0" distL="0" distR="0" wp14:anchorId="4ADCDD83" wp14:editId="162AB825">
                  <wp:extent cx="2028825" cy="247650"/>
                  <wp:effectExtent l="0" t="0" r="0" b="0"/>
                  <wp:docPr id="104" name="Imagen 104" descr="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gridSpan w:val="2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6) </w:t>
            </w:r>
            <w:r w:rsidRPr="00281F26">
              <w:rPr>
                <w:rFonts w:ascii="Arial" w:hAnsi="Arial" w:cs="Arial"/>
                <w:position w:val="-32"/>
                <w:sz w:val="16"/>
                <w:szCs w:val="16"/>
              </w:rPr>
              <w:object w:dxaOrig="2900" w:dyaOrig="700">
                <v:shape id="_x0000_i1040" type="#_x0000_t75" style="width:144.75pt;height:35.25pt" o:ole="">
                  <v:imagedata r:id="rId43" o:title=""/>
                </v:shape>
                <o:OLEObject Type="Embed" ProgID="Equation.3" ShapeID="_x0000_i1040" DrawAspect="Content" ObjectID="_1452198360" r:id="rId44"/>
              </w:object>
            </w:r>
          </w:p>
        </w:tc>
      </w:tr>
      <w:tr w:rsidR="006C3C1F" w:rsidRPr="00281F26" w:rsidTr="00280AC1">
        <w:trPr>
          <w:gridAfter w:val="1"/>
          <w:wAfter w:w="70" w:type="dxa"/>
          <w:trHeight w:val="363"/>
        </w:trPr>
        <w:tc>
          <w:tcPr>
            <w:tcW w:w="4534" w:type="dxa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7) </w:t>
            </w:r>
            <w:r w:rsidRPr="00281F26">
              <w:rPr>
                <w:rFonts w:ascii="Arial" w:hAnsi="Arial" w:cs="Arial"/>
                <w:position w:val="-26"/>
                <w:sz w:val="16"/>
                <w:szCs w:val="16"/>
              </w:rPr>
              <w:object w:dxaOrig="3000" w:dyaOrig="680">
                <v:shape id="_x0000_i1041" type="#_x0000_t75" style="width:150pt;height:33.75pt" o:ole="">
                  <v:imagedata r:id="rId45" o:title=""/>
                </v:shape>
                <o:OLEObject Type="Embed" ProgID="Equation.3" ShapeID="_x0000_i1041" DrawAspect="Content" ObjectID="_1452198361" r:id="rId46"/>
              </w:object>
            </w:r>
          </w:p>
        </w:tc>
        <w:tc>
          <w:tcPr>
            <w:tcW w:w="4418" w:type="dxa"/>
            <w:gridSpan w:val="3"/>
            <w:vAlign w:val="center"/>
          </w:tcPr>
          <w:p w:rsidR="006C3C1F" w:rsidRPr="00281F26" w:rsidRDefault="006C3C1F" w:rsidP="00280AC1">
            <w:pPr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>8)</w:t>
            </w:r>
            <w:r>
              <w:rPr>
                <w:rFonts w:ascii="Arial" w:hAnsi="Arial" w:cs="Arial"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 wp14:anchorId="7FE716D7" wp14:editId="5F64272C">
                  <wp:extent cx="771525" cy="428625"/>
                  <wp:effectExtent l="0" t="0" r="0" b="0"/>
                  <wp:docPr id="103" name="Imagen 103" descr="http://www.derivadas.es/jesus1a%281%29_archivos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http://www.derivadas.es/jesus1a%281%29_archivos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1F26">
              <w:rPr>
                <w:rFonts w:ascii="Arial" w:hAnsi="Arial" w:cs="Arial"/>
                <w:position w:val="-26"/>
                <w:sz w:val="16"/>
                <w:szCs w:val="16"/>
              </w:rPr>
              <w:object w:dxaOrig="1180" w:dyaOrig="720">
                <v:shape id="_x0000_i1042" type="#_x0000_t75" style="width:59.25pt;height:36pt" o:ole="">
                  <v:imagedata r:id="rId48" o:title=""/>
                </v:shape>
                <o:OLEObject Type="Embed" ProgID="Equation.3" ShapeID="_x0000_i1042" DrawAspect="Content" ObjectID="_1452198362" r:id="rId49"/>
              </w:object>
            </w:r>
          </w:p>
        </w:tc>
        <w:tc>
          <w:tcPr>
            <w:tcW w:w="4226" w:type="dxa"/>
            <w:gridSpan w:val="2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9) </w:t>
            </w:r>
            <w:r>
              <w:rPr>
                <w:rFonts w:ascii="Arial" w:hAnsi="Arial" w:cs="Arial"/>
                <w:noProof/>
                <w:color w:val="000000"/>
                <w:spacing w:val="24"/>
                <w:sz w:val="16"/>
                <w:szCs w:val="16"/>
                <w:lang w:eastAsia="es-ES"/>
              </w:rPr>
              <w:drawing>
                <wp:inline distT="0" distB="0" distL="0" distR="0" wp14:anchorId="203FA092" wp14:editId="43FFD5DC">
                  <wp:extent cx="1228725" cy="428625"/>
                  <wp:effectExtent l="0" t="0" r="0" b="0"/>
                  <wp:docPr id="102" name="Imagen 102" descr="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C1F" w:rsidRPr="00281F26" w:rsidTr="00280AC1">
        <w:trPr>
          <w:trHeight w:val="363"/>
        </w:trPr>
        <w:tc>
          <w:tcPr>
            <w:tcW w:w="4583" w:type="dxa"/>
            <w:gridSpan w:val="3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10) </w:t>
            </w: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48BC2413" wp14:editId="74C0CDDB">
                  <wp:extent cx="1762125" cy="419100"/>
                  <wp:effectExtent l="0" t="0" r="0" b="0"/>
                  <wp:docPr id="101" name="Imagen 101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11) </w:t>
            </w: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23A64C69" wp14:editId="3DCE29BE">
                  <wp:extent cx="1514475" cy="333375"/>
                  <wp:effectExtent l="0" t="0" r="0" b="0"/>
                  <wp:docPr id="100" name="Imagen 100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12) </w:t>
            </w: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29243072" wp14:editId="6C6357C2">
                  <wp:extent cx="1752600" cy="333375"/>
                  <wp:effectExtent l="0" t="0" r="0" b="0"/>
                  <wp:docPr id="99" name="Imagen 99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" w:type="dxa"/>
            <w:gridSpan w:val="2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1F" w:rsidRPr="00281F26" w:rsidTr="00280AC1">
        <w:trPr>
          <w:trHeight w:val="363"/>
        </w:trPr>
        <w:tc>
          <w:tcPr>
            <w:tcW w:w="4576" w:type="dxa"/>
            <w:gridSpan w:val="2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>13)</w:t>
            </w:r>
            <w:r w:rsidRPr="00281F26">
              <w:rPr>
                <w:rFonts w:ascii="Arial" w:hAnsi="Arial" w:cs="Arial"/>
                <w:position w:val="-28"/>
                <w:sz w:val="16"/>
                <w:szCs w:val="16"/>
              </w:rPr>
              <w:object w:dxaOrig="2720" w:dyaOrig="660">
                <v:shape id="_x0000_i1043" type="#_x0000_t75" style="width:135.75pt;height:32.25pt" o:ole="">
                  <v:imagedata r:id="rId54" o:title=""/>
                </v:shape>
                <o:OLEObject Type="Embed" ProgID="Equation.3" ShapeID="_x0000_i1043" DrawAspect="Content" ObjectID="_1452198363" r:id="rId55"/>
              </w:object>
            </w:r>
            <w:r w:rsidRPr="00281F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75" w:type="dxa"/>
            <w:gridSpan w:val="2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14) </w:t>
            </w:r>
            <w:r w:rsidRPr="00281F26">
              <w:rPr>
                <w:rFonts w:ascii="Arial" w:hAnsi="Arial" w:cs="Arial"/>
                <w:position w:val="-24"/>
                <w:sz w:val="16"/>
                <w:szCs w:val="16"/>
              </w:rPr>
              <w:object w:dxaOrig="2840" w:dyaOrig="620">
                <v:shape id="_x0000_i1044" type="#_x0000_t75" style="width:141.75pt;height:30.75pt" o:ole="">
                  <v:imagedata r:id="rId56" o:title=""/>
                </v:shape>
                <o:OLEObject Type="Embed" ProgID="Equation.3" ShapeID="_x0000_i1044" DrawAspect="Content" ObjectID="_1452198364" r:id="rId57"/>
              </w:object>
            </w:r>
          </w:p>
        </w:tc>
        <w:tc>
          <w:tcPr>
            <w:tcW w:w="4296" w:type="dxa"/>
            <w:gridSpan w:val="3"/>
            <w:vAlign w:val="center"/>
          </w:tcPr>
          <w:p w:rsidR="006C3C1F" w:rsidRPr="00281F26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281F26">
              <w:rPr>
                <w:rFonts w:ascii="Arial" w:hAnsi="Arial" w:cs="Arial"/>
                <w:sz w:val="16"/>
                <w:szCs w:val="16"/>
              </w:rPr>
              <w:t xml:space="preserve">15) </w:t>
            </w: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3A2A9F38" wp14:editId="102AF6FF">
                  <wp:extent cx="1828800" cy="419100"/>
                  <wp:effectExtent l="0" t="0" r="0" b="0"/>
                  <wp:docPr id="98" name="Imagen 98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318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4"/>
        <w:gridCol w:w="4252"/>
      </w:tblGrid>
      <w:tr w:rsidR="006C3C1F" w:rsidRPr="006573E3" w:rsidTr="00280AC1">
        <w:tc>
          <w:tcPr>
            <w:tcW w:w="4536" w:type="dxa"/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6573E3">
              <w:rPr>
                <w:rFonts w:ascii="Arial" w:hAnsi="Arial" w:cs="Arial"/>
                <w:sz w:val="16"/>
                <w:szCs w:val="16"/>
              </w:rPr>
              <w:t xml:space="preserve">19) </w:t>
            </w:r>
            <w:r>
              <w:rPr>
                <w:rFonts w:ascii="Arial" w:hAnsi="Arial" w:cs="Arial"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 wp14:anchorId="5B524B55" wp14:editId="7F20ECA4">
                  <wp:extent cx="676275" cy="495300"/>
                  <wp:effectExtent l="0" t="0" r="0" b="0"/>
                  <wp:docPr id="97" name="Imagen 97" descr="http://www.derivadas.es/jesus1a%281%29_archivos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://www.derivadas.es/jesus1a%281%29_archivos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3E3">
              <w:rPr>
                <w:rFonts w:ascii="Arial" w:hAnsi="Arial" w:cs="Arial"/>
                <w:position w:val="-32"/>
                <w:sz w:val="16"/>
                <w:szCs w:val="16"/>
              </w:rPr>
              <w:object w:dxaOrig="2140" w:dyaOrig="700">
                <v:shape id="_x0000_i1045" type="#_x0000_t75" style="width:106.5pt;height:35.25pt" o:ole="">
                  <v:imagedata r:id="rId60" o:title=""/>
                </v:shape>
                <o:OLEObject Type="Embed" ProgID="Equation.3" ShapeID="_x0000_i1045" DrawAspect="Content" ObjectID="_1452198365" r:id="rId61"/>
              </w:object>
            </w:r>
          </w:p>
        </w:tc>
        <w:tc>
          <w:tcPr>
            <w:tcW w:w="4394" w:type="dxa"/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6573E3">
              <w:rPr>
                <w:rFonts w:ascii="Arial" w:hAnsi="Arial" w:cs="Arial"/>
                <w:sz w:val="16"/>
                <w:szCs w:val="16"/>
              </w:rPr>
              <w:t xml:space="preserve">20) </w:t>
            </w:r>
            <w:r w:rsidRPr="006573E3">
              <w:rPr>
                <w:rFonts w:ascii="Arial" w:hAnsi="Arial" w:cs="Arial"/>
                <w:position w:val="-24"/>
                <w:sz w:val="16"/>
                <w:szCs w:val="16"/>
              </w:rPr>
              <w:object w:dxaOrig="3540" w:dyaOrig="620">
                <v:shape id="_x0000_i1046" type="#_x0000_t75" style="width:150.75pt;height:30.75pt" o:ole="">
                  <v:imagedata r:id="rId62" o:title=""/>
                </v:shape>
                <o:OLEObject Type="Embed" ProgID="Equation.3" ShapeID="_x0000_i1046" DrawAspect="Content" ObjectID="_1452198366" r:id="rId63"/>
              </w:object>
            </w:r>
          </w:p>
        </w:tc>
        <w:tc>
          <w:tcPr>
            <w:tcW w:w="4252" w:type="dxa"/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6573E3">
              <w:rPr>
                <w:rFonts w:ascii="Arial" w:hAnsi="Arial" w:cs="Arial"/>
                <w:sz w:val="16"/>
                <w:szCs w:val="16"/>
              </w:rPr>
              <w:t xml:space="preserve">21) </w:t>
            </w:r>
            <w:r>
              <w:rPr>
                <w:rFonts w:ascii="Arial" w:hAnsi="Arial" w:cs="Arial"/>
                <w:noProof/>
                <w:color w:val="555555"/>
                <w:sz w:val="16"/>
                <w:szCs w:val="16"/>
                <w:lang w:eastAsia="es-ES"/>
              </w:rPr>
              <w:drawing>
                <wp:inline distT="0" distB="0" distL="0" distR="0" wp14:anchorId="2D235DF1" wp14:editId="40D7C4E3">
                  <wp:extent cx="1828800" cy="419100"/>
                  <wp:effectExtent l="0" t="0" r="0" b="0"/>
                  <wp:docPr id="96" name="Imagen 96" descr="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C1F" w:rsidRPr="006573E3" w:rsidTr="00280A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1F" w:rsidRPr="006573E3" w:rsidTr="00280A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 w:rsidRPr="006573E3">
              <w:rPr>
                <w:rFonts w:ascii="Arial" w:hAnsi="Arial" w:cs="Arial"/>
                <w:sz w:val="16"/>
                <w:szCs w:val="16"/>
              </w:rPr>
              <w:t xml:space="preserve">25) </w:t>
            </w:r>
            <w:r w:rsidRPr="006573E3">
              <w:rPr>
                <w:rFonts w:ascii="Arial" w:hAnsi="Arial" w:cs="Arial"/>
                <w:position w:val="-24"/>
                <w:sz w:val="16"/>
                <w:szCs w:val="16"/>
              </w:rPr>
              <w:object w:dxaOrig="2920" w:dyaOrig="660">
                <v:shape id="_x0000_i1047" type="#_x0000_t75" style="width:146.25pt;height:33pt" o:ole="">
                  <v:imagedata r:id="rId65" o:title=""/>
                </v:shape>
                <o:OLEObject Type="Embed" ProgID="Equation.3" ShapeID="_x0000_i1047" DrawAspect="Content" ObjectID="_1452198367" r:id="rId66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es-ES"/>
              </w:rPr>
              <w:drawing>
                <wp:inline distT="0" distB="0" distL="0" distR="0" wp14:anchorId="30A9063E" wp14:editId="5F6140D4">
                  <wp:extent cx="771525" cy="428625"/>
                  <wp:effectExtent l="0" t="0" r="0" b="0"/>
                  <wp:docPr id="95" name="Imagen 95" descr="http://www.derivadas.es/jesus1a%281%29_archivos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http://www.derivadas.es/jesus1a%281%29_archivos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100E9B8" wp14:editId="0B13167B">
                  <wp:extent cx="1800225" cy="228600"/>
                  <wp:effectExtent l="0" t="0" r="0" b="0"/>
                  <wp:docPr id="94" name="Imagen 9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1F" w:rsidRDefault="006C3C1F" w:rsidP="00280AC1">
            <w:pPr>
              <w:shd w:val="clear" w:color="auto" w:fill="FDF7F7"/>
              <w:spacing w:before="300" w:after="300" w:line="420" w:lineRule="atLeast"/>
              <w:ind w:right="300"/>
              <w:jc w:val="both"/>
              <w:rPr>
                <w:position w:val="-26"/>
              </w:rPr>
            </w:pPr>
            <w:r w:rsidRPr="00976D87">
              <w:rPr>
                <w:position w:val="-24"/>
              </w:rPr>
              <w:object w:dxaOrig="2820" w:dyaOrig="660">
                <v:shape id="_x0000_i1048" type="#_x0000_t75" style="width:141pt;height:32.25pt" o:ole="">
                  <v:imagedata r:id="rId68" o:title=""/>
                </v:shape>
                <o:OLEObject Type="Embed" ProgID="Equation.3" ShapeID="_x0000_i1048" DrawAspect="Content" ObjectID="_1452198368" r:id="rId69"/>
              </w:object>
            </w:r>
          </w:p>
          <w:p w:rsidR="006C3C1F" w:rsidRPr="006573E3" w:rsidRDefault="006C3C1F" w:rsidP="0028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6C3C1F" w:rsidRDefault="006C3C1F" w:rsidP="00737246">
      <w:pPr>
        <w:rPr>
          <w:rFonts w:ascii="Arial" w:hAnsi="Arial" w:cs="Arial"/>
        </w:rPr>
      </w:pPr>
    </w:p>
    <w:p w:rsidR="00737246" w:rsidRDefault="00737246" w:rsidP="00737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4FC0" w:rsidRDefault="00E64FC0" w:rsidP="007372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bookmarkStart w:id="0" w:name="_GoBack"/>
      <w:bookmarkEnd w:id="0"/>
    </w:p>
    <w:tbl>
      <w:tblPr>
        <w:tblW w:w="133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94"/>
        <w:gridCol w:w="4252"/>
        <w:gridCol w:w="160"/>
      </w:tblGrid>
      <w:tr w:rsidR="00737246" w:rsidTr="006C3C1F">
        <w:trPr>
          <w:gridAfter w:val="1"/>
          <w:wAfter w:w="16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3" w:rsidRPr="006C5330" w:rsidRDefault="00737246" w:rsidP="00261633">
            <w:r>
              <w:rPr>
                <w:lang w:eastAsia="en-US"/>
              </w:rPr>
              <w:t>1</w:t>
            </w:r>
            <w:r w:rsidRPr="002616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f(x) 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</w:rPr>
              <w:t>=(5x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2  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</w:rPr>
              <w:t>-3)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-1/4  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</w:rPr>
              <w:t>(x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-1/2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</w:rPr>
              <w:t xml:space="preserve"> + 3x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261633" w:rsidRPr="0026163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737246" w:rsidRDefault="007372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2)f(x)= </w:t>
            </w:r>
            <w:r w:rsidRPr="00FC3486">
              <w:rPr>
                <w:rFonts w:ascii="Arial" w:hAnsi="Arial"/>
                <w:position w:val="-10"/>
                <w:lang w:eastAsia="en-US"/>
              </w:rPr>
              <w:object w:dxaOrig="2220" w:dyaOrig="360">
                <v:shape id="_x0000_i1049" type="#_x0000_t75" style="width:111pt;height:18pt" o:ole="" fillcolor="window">
                  <v:imagedata r:id="rId70" o:title=""/>
                </v:shape>
                <o:OLEObject Type="Embed" ProgID="Equation.3" ShapeID="_x0000_i1049" DrawAspect="Content" ObjectID="_1452198369" r:id="rId71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C3486">
              <w:rPr>
                <w:position w:val="-32"/>
                <w:lang w:eastAsia="en-US"/>
              </w:rPr>
              <w:object w:dxaOrig="2070" w:dyaOrig="705">
                <v:shape id="_x0000_i1050" type="#_x0000_t75" style="width:104.25pt;height:35.25pt" o:ole="">
                  <v:imagedata r:id="rId72" o:title=""/>
                </v:shape>
                <o:OLEObject Type="Embed" ProgID="Equation.3" ShapeID="_x0000_i1050" DrawAspect="Content" ObjectID="_1452198370" r:id="rId73"/>
              </w:object>
            </w:r>
          </w:p>
        </w:tc>
      </w:tr>
      <w:tr w:rsidR="00737246" w:rsidTr="006C3C1F">
        <w:trPr>
          <w:gridAfter w:val="1"/>
          <w:wAfter w:w="16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4) </w:t>
            </w:r>
            <w:r w:rsidRPr="00FC3486">
              <w:rPr>
                <w:rFonts w:ascii="Arial" w:hAnsi="Arial"/>
                <w:position w:val="-32"/>
                <w:lang w:eastAsia="en-US"/>
              </w:rPr>
              <w:object w:dxaOrig="1485" w:dyaOrig="705">
                <v:shape id="_x0000_i1051" type="#_x0000_t75" style="width:74.25pt;height:35.25pt" o:ole="" fillcolor="window">
                  <v:imagedata r:id="rId74" o:title=""/>
                </v:shape>
                <o:OLEObject Type="Embed" ProgID="Equation.3" ShapeID="_x0000_i1051" DrawAspect="Content" ObjectID="_1452198371" r:id="rId75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rFonts w:ascii="Arial" w:hAnsi="Arial" w:cs="Arial"/>
                <w:spacing w:val="24"/>
                <w:lang w:eastAsia="en-US"/>
              </w:rPr>
            </w:pPr>
            <w:r>
              <w:rPr>
                <w:lang w:eastAsia="en-US"/>
              </w:rPr>
              <w:t xml:space="preserve">5) </w:t>
            </w:r>
          </w:p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F(x) </w:t>
            </w:r>
            <w:r w:rsidR="001316D5" w:rsidRPr="00261633">
              <w:rPr>
                <w:position w:val="-38"/>
                <w:lang w:eastAsia="en-US"/>
              </w:rPr>
              <w:object w:dxaOrig="1800" w:dyaOrig="820">
                <v:shape id="_x0000_i1052" type="#_x0000_t75" style="width:90pt;height:41.25pt" o:ole="">
                  <v:imagedata r:id="rId76" o:title=""/>
                </v:shape>
                <o:OLEObject Type="Embed" ProgID="Equation.3" ShapeID="_x0000_i1052" DrawAspect="Content" ObjectID="_1452198372" r:id="rId77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6) </w:t>
            </w:r>
            <w:r>
              <w:rPr>
                <w:rFonts w:ascii="Arial" w:hAnsi="Arial" w:cs="Arial"/>
                <w:noProof/>
                <w:color w:val="000000"/>
                <w:spacing w:val="24"/>
                <w:lang w:eastAsia="es-ES"/>
              </w:rPr>
              <w:drawing>
                <wp:inline distT="0" distB="0" distL="0" distR="0" wp14:anchorId="76522FF7" wp14:editId="4A071B47">
                  <wp:extent cx="1924050" cy="323850"/>
                  <wp:effectExtent l="0" t="0" r="0" b="0"/>
                  <wp:docPr id="8" name="Imagen 8" descr="Descripción: 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Descripción: 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46" w:rsidTr="006C3C1F">
        <w:trPr>
          <w:gridAfter w:val="1"/>
          <w:wAfter w:w="16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7) </w:t>
            </w:r>
            <w:r>
              <w:rPr>
                <w:rFonts w:ascii="Arial" w:hAnsi="Arial" w:cs="Arial"/>
                <w:noProof/>
                <w:color w:val="000000"/>
                <w:spacing w:val="24"/>
                <w:lang w:eastAsia="es-ES"/>
              </w:rPr>
              <w:drawing>
                <wp:inline distT="0" distB="0" distL="0" distR="0" wp14:anchorId="0DAE5913" wp14:editId="749BDF0D">
                  <wp:extent cx="2085975" cy="295275"/>
                  <wp:effectExtent l="0" t="0" r="0" b="0"/>
                  <wp:docPr id="7" name="Imagen 7" descr="Descripción: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Descripción: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ind w:left="708" w:hanging="708"/>
              <w:rPr>
                <w:lang w:eastAsia="en-US"/>
              </w:rPr>
            </w:pPr>
            <w:r>
              <w:rPr>
                <w:lang w:eastAsia="en-US"/>
              </w:rPr>
              <w:t xml:space="preserve">8) </w:t>
            </w:r>
            <w:r>
              <w:rPr>
                <w:rFonts w:ascii="Arial" w:hAnsi="Arial" w:cs="Arial"/>
                <w:noProof/>
                <w:color w:val="000000"/>
                <w:spacing w:val="24"/>
                <w:lang w:eastAsia="es-ES"/>
              </w:rPr>
              <w:drawing>
                <wp:inline distT="0" distB="0" distL="0" distR="0" wp14:anchorId="1AC8FBEC" wp14:editId="2B754C80">
                  <wp:extent cx="1466850" cy="466725"/>
                  <wp:effectExtent l="0" t="0" r="0" b="0"/>
                  <wp:docPr id="6" name="Imagen 6" descr="Descripción: 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Descripción: 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9) </w:t>
            </w:r>
            <w:r w:rsidRPr="00FC3486">
              <w:rPr>
                <w:position w:val="-24"/>
                <w:lang w:eastAsia="en-US"/>
              </w:rPr>
              <w:object w:dxaOrig="1845" w:dyaOrig="630">
                <v:shape id="_x0000_i1053" type="#_x0000_t75" style="width:92.25pt;height:32.25pt" o:ole="">
                  <v:imagedata r:id="rId81" o:title=""/>
                </v:shape>
                <o:OLEObject Type="Embed" ProgID="Equation.3" ShapeID="_x0000_i1053" DrawAspect="Content" ObjectID="_1452198373" r:id="rId82"/>
              </w:object>
            </w:r>
          </w:p>
        </w:tc>
      </w:tr>
      <w:tr w:rsidR="00737246" w:rsidTr="006C3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10) </w:t>
            </w:r>
            <w:r w:rsidRPr="00FC3486">
              <w:rPr>
                <w:position w:val="-26"/>
                <w:lang w:eastAsia="en-US"/>
              </w:rPr>
              <w:object w:dxaOrig="1500" w:dyaOrig="645">
                <v:shape id="_x0000_i1054" type="#_x0000_t75" style="width:75pt;height:32.25pt" o:ole="">
                  <v:imagedata r:id="rId83" o:title=""/>
                </v:shape>
                <o:OLEObject Type="Embed" ProgID="Equation.3" ShapeID="_x0000_i1054" DrawAspect="Content" ObjectID="_1452198374" r:id="rId84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11) </w:t>
            </w:r>
            <w:r>
              <w:rPr>
                <w:rFonts w:ascii="Arial" w:hAnsi="Arial" w:cs="Arial"/>
                <w:noProof/>
                <w:color w:val="000000"/>
                <w:spacing w:val="24"/>
                <w:lang w:eastAsia="es-ES"/>
              </w:rPr>
              <w:drawing>
                <wp:inline distT="0" distB="0" distL="0" distR="0" wp14:anchorId="4E049414" wp14:editId="20B1AB58">
                  <wp:extent cx="962025" cy="428625"/>
                  <wp:effectExtent l="0" t="0" r="0" b="0"/>
                  <wp:docPr id="5" name="Imagen 5" descr="Descripción: 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 descr="Descripción: 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12) </w:t>
            </w:r>
            <w:r w:rsidRPr="00FC3486">
              <w:rPr>
                <w:position w:val="-30"/>
                <w:lang w:eastAsia="en-US"/>
              </w:rPr>
              <w:object w:dxaOrig="1320" w:dyaOrig="690">
                <v:shape id="_x0000_i1055" type="#_x0000_t75" style="width:66pt;height:35.25pt" o:ole="">
                  <v:imagedata r:id="rId86" o:title=""/>
                </v:shape>
                <o:OLEObject Type="Embed" ProgID="Equation.3" ShapeID="_x0000_i1055" DrawAspect="Content" ObjectID="_1452198375" r:id="rId87"/>
              </w:objec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</w:p>
        </w:tc>
      </w:tr>
      <w:tr w:rsidR="00737246" w:rsidTr="006C3C1F">
        <w:trPr>
          <w:gridAfter w:val="1"/>
          <w:wAfter w:w="16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13) </w:t>
            </w:r>
            <w:r w:rsidRPr="00FC3486">
              <w:rPr>
                <w:position w:val="-32"/>
                <w:lang w:eastAsia="en-US"/>
              </w:rPr>
              <w:object w:dxaOrig="1260" w:dyaOrig="765">
                <v:shape id="_x0000_i1056" type="#_x0000_t75" style="width:63pt;height:38.25pt" o:ole="">
                  <v:imagedata r:id="rId88" o:title=""/>
                </v:shape>
                <o:OLEObject Type="Embed" ProgID="Equation.3" ShapeID="_x0000_i1056" DrawAspect="Content" ObjectID="_1452198376" r:id="rId89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14) </w:t>
            </w:r>
            <w:r w:rsidR="00695D79" w:rsidRPr="003E0A26">
              <w:rPr>
                <w:position w:val="-24"/>
              </w:rPr>
              <w:object w:dxaOrig="3000" w:dyaOrig="620">
                <v:shape id="_x0000_i1057" type="#_x0000_t75" style="width:150pt;height:30.75pt" o:ole="">
                  <v:imagedata r:id="rId90" o:title=""/>
                </v:shape>
                <o:OLEObject Type="Embed" ProgID="Equation.3" ShapeID="_x0000_i1057" DrawAspect="Content" ObjectID="_1452198377" r:id="rId91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15) </w:t>
            </w:r>
            <w:r w:rsidRPr="00FC3486">
              <w:rPr>
                <w:rFonts w:ascii="Arial" w:hAnsi="Arial"/>
                <w:position w:val="-32"/>
                <w:lang w:eastAsia="en-US"/>
              </w:rPr>
              <w:object w:dxaOrig="840" w:dyaOrig="735">
                <v:shape id="_x0000_i1058" type="#_x0000_t75" style="width:42pt;height:36.75pt" o:ole="" fillcolor="window">
                  <v:imagedata r:id="rId92" o:title=""/>
                </v:shape>
                <o:OLEObject Type="Embed" ProgID="Equation.3" ShapeID="_x0000_i1058" DrawAspect="Content" ObjectID="_1452198378" r:id="rId93"/>
              </w:object>
            </w:r>
          </w:p>
        </w:tc>
      </w:tr>
    </w:tbl>
    <w:p w:rsidR="00737246" w:rsidRDefault="00737246" w:rsidP="00737246"/>
    <w:tbl>
      <w:tblPr>
        <w:tblW w:w="1318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94"/>
        <w:gridCol w:w="4252"/>
      </w:tblGrid>
      <w:tr w:rsidR="00737246" w:rsidTr="006C3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16) </w:t>
            </w:r>
            <w:r w:rsidRPr="00FC3486">
              <w:rPr>
                <w:position w:val="-24"/>
                <w:lang w:eastAsia="en-US"/>
              </w:rPr>
              <w:object w:dxaOrig="2895" w:dyaOrig="615">
                <v:shape id="_x0000_i1059" type="#_x0000_t75" style="width:144.75pt;height:30.75pt" o:ole="">
                  <v:imagedata r:id="rId94" o:title=""/>
                </v:shape>
                <o:OLEObject Type="Embed" ProgID="Equation.3" ShapeID="_x0000_i1059" DrawAspect="Content" ObjectID="_1452198379" r:id="rId95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17)</w:t>
            </w:r>
            <w:r w:rsidR="00695D79" w:rsidRPr="00695D79">
              <w:rPr>
                <w:position w:val="-32"/>
                <w:lang w:eastAsia="en-US"/>
              </w:rPr>
              <w:object w:dxaOrig="2980" w:dyaOrig="780">
                <v:shape id="_x0000_i1060" type="#_x0000_t75" style="width:149.25pt;height:38.25pt" o:ole="">
                  <v:imagedata r:id="rId96" o:title=""/>
                </v:shape>
                <o:OLEObject Type="Embed" ProgID="Equation.3" ShapeID="_x0000_i1060" DrawAspect="Content" ObjectID="_1452198380" r:id="rId97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18) </w:t>
            </w:r>
            <w:r w:rsidRPr="00FC3486">
              <w:rPr>
                <w:position w:val="-32"/>
                <w:lang w:eastAsia="en-US"/>
              </w:rPr>
              <w:object w:dxaOrig="1275" w:dyaOrig="705">
                <v:shape id="_x0000_i1061" type="#_x0000_t75" style="width:63.75pt;height:35.25pt" o:ole="">
                  <v:imagedata r:id="rId98" o:title=""/>
                </v:shape>
                <o:OLEObject Type="Embed" ProgID="Equation.3" ShapeID="_x0000_i1061" DrawAspect="Content" ObjectID="_1452198381" r:id="rId99"/>
              </w:object>
            </w:r>
          </w:p>
        </w:tc>
      </w:tr>
      <w:tr w:rsidR="00737246" w:rsidTr="006C3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19) </w:t>
            </w:r>
            <w:r w:rsidRPr="00FC3486">
              <w:rPr>
                <w:position w:val="-32"/>
                <w:lang w:eastAsia="en-US"/>
              </w:rPr>
              <w:object w:dxaOrig="2280" w:dyaOrig="750">
                <v:shape id="_x0000_i1062" type="#_x0000_t75" style="width:114pt;height:38.25pt" o:ole="">
                  <v:imagedata r:id="rId100" o:title=""/>
                </v:shape>
                <o:OLEObject Type="Embed" ProgID="Equation.3" ShapeID="_x0000_i1062" DrawAspect="Content" ObjectID="_1452198382" r:id="rId101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20) </w:t>
            </w:r>
            <w:r>
              <w:rPr>
                <w:noProof/>
                <w:lang w:eastAsia="es-ES"/>
              </w:rPr>
              <w:drawing>
                <wp:inline distT="0" distB="0" distL="0" distR="0" wp14:anchorId="5B070DE8" wp14:editId="38AD6D4D">
                  <wp:extent cx="1085850" cy="428625"/>
                  <wp:effectExtent l="0" t="0" r="0" b="0"/>
                  <wp:docPr id="3" name="Imagen 3" descr="Descripción: cálculo de deriv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cálculo de deriv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21) </w:t>
            </w:r>
            <w:r w:rsidRPr="00FC3486">
              <w:rPr>
                <w:position w:val="-32"/>
                <w:lang w:eastAsia="en-US"/>
              </w:rPr>
              <w:object w:dxaOrig="1830" w:dyaOrig="765">
                <v:shape id="_x0000_i1063" type="#_x0000_t75" style="width:92.25pt;height:38.25pt" o:ole="">
                  <v:imagedata r:id="rId103" o:title=""/>
                </v:shape>
                <o:OLEObject Type="Embed" ProgID="Equation.3" ShapeID="_x0000_i1063" DrawAspect="Content" ObjectID="_1452198383" r:id="rId104"/>
              </w:object>
            </w:r>
          </w:p>
        </w:tc>
      </w:tr>
      <w:tr w:rsidR="00737246" w:rsidTr="006C3C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22) </w:t>
            </w:r>
            <w:r w:rsidRPr="00FC3486">
              <w:rPr>
                <w:position w:val="-24"/>
                <w:lang w:eastAsia="en-US"/>
              </w:rPr>
              <w:object w:dxaOrig="2700" w:dyaOrig="660">
                <v:shape id="_x0000_i1064" type="#_x0000_t75" style="width:135pt;height:33pt" o:ole="">
                  <v:imagedata r:id="rId105" o:title=""/>
                </v:shape>
                <o:OLEObject Type="Embed" ProgID="Equation.3" ShapeID="_x0000_i1064" DrawAspect="Content" ObjectID="_1452198384" r:id="rId106"/>
              </w:objec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23) </w:t>
            </w:r>
            <w:r w:rsidRPr="00FC3486">
              <w:rPr>
                <w:position w:val="-10"/>
                <w:lang w:eastAsia="en-US"/>
              </w:rPr>
              <w:object w:dxaOrig="405" w:dyaOrig="255">
                <v:shape id="_x0000_i1065" type="#_x0000_t75" style="width:20.25pt;height:12.75pt" o:ole="">
                  <v:imagedata r:id="rId107" o:title=""/>
                </v:shape>
                <o:OLEObject Type="Embed" ProgID="Equation.3" ShapeID="_x0000_i1065" DrawAspect="Content" ObjectID="_1452198385" r:id="rId108"/>
              </w:object>
            </w:r>
            <w:r w:rsidRPr="00FC3486">
              <w:rPr>
                <w:position w:val="-10"/>
                <w:lang w:eastAsia="en-US"/>
              </w:rPr>
              <w:object w:dxaOrig="1125" w:dyaOrig="420">
                <v:shape id="_x0000_i1066" type="#_x0000_t75" style="width:56.25pt;height:21pt" o:ole="">
                  <v:imagedata r:id="rId109" o:title=""/>
                </v:shape>
                <o:OLEObject Type="Embed" ProgID="Equation.3" ShapeID="_x0000_i1066" DrawAspect="Content" ObjectID="_1452198386" r:id="rId110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46" w:rsidRDefault="00737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24) </w:t>
            </w:r>
            <w:r w:rsidRPr="00FC3486">
              <w:rPr>
                <w:position w:val="-32"/>
                <w:lang w:eastAsia="en-US"/>
              </w:rPr>
              <w:object w:dxaOrig="2895" w:dyaOrig="765">
                <v:shape id="_x0000_i1067" type="#_x0000_t75" style="width:144.75pt;height:38.25pt" o:ole="">
                  <v:imagedata r:id="rId111" o:title=""/>
                </v:shape>
                <o:OLEObject Type="Embed" ProgID="Equation.3" ShapeID="_x0000_i1067" DrawAspect="Content" ObjectID="_1452198387" r:id="rId112"/>
              </w:object>
            </w:r>
          </w:p>
        </w:tc>
      </w:tr>
    </w:tbl>
    <w:p w:rsidR="00737246" w:rsidRDefault="00737246" w:rsidP="00737246"/>
    <w:p w:rsidR="00737246" w:rsidRDefault="00737246" w:rsidP="00737246"/>
    <w:p w:rsidR="0013578E" w:rsidRDefault="0013578E" w:rsidP="0013578E">
      <w:pPr>
        <w:rPr>
          <w:rFonts w:ascii="Arial" w:hAnsi="Arial"/>
          <w:b/>
        </w:rPr>
      </w:pPr>
    </w:p>
    <w:p w:rsidR="004B3FF4" w:rsidRDefault="004B3FF4" w:rsidP="004B3FF4">
      <w:pPr>
        <w:tabs>
          <w:tab w:val="left" w:pos="1875"/>
        </w:tabs>
      </w:pPr>
    </w:p>
    <w:p w:rsidR="000F1FC1" w:rsidRDefault="000F1FC1" w:rsidP="000F1FC1">
      <w:pPr>
        <w:pStyle w:val="Prrafodelista"/>
        <w:numPr>
          <w:ilvl w:val="0"/>
          <w:numId w:val="5"/>
        </w:numPr>
        <w:rPr>
          <w:lang w:eastAsia="en-US"/>
        </w:rPr>
        <w:sectPr w:rsidR="000F1FC1" w:rsidSect="006C3C1F">
          <w:type w:val="continuous"/>
          <w:pgSz w:w="16838" w:h="11906" w:orient="landscape"/>
          <w:pgMar w:top="1701" w:right="1417" w:bottom="1701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55080" w:rsidRDefault="00955080" w:rsidP="00737246"/>
    <w:sectPr w:rsidR="00955080" w:rsidSect="00921EBD">
      <w:pgSz w:w="11906" w:h="16838"/>
      <w:pgMar w:top="1417" w:right="1701" w:bottom="1417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ED" w:rsidRDefault="00640DED" w:rsidP="002016F9">
      <w:r>
        <w:separator/>
      </w:r>
    </w:p>
  </w:endnote>
  <w:endnote w:type="continuationSeparator" w:id="0">
    <w:p w:rsidR="00640DED" w:rsidRDefault="00640DED" w:rsidP="0020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9" w:rsidRDefault="002016F9">
    <w:pPr>
      <w:pStyle w:val="Piedepgina"/>
    </w:pPr>
    <w:proofErr w:type="spellStart"/>
    <w:r>
      <w:t>Prof</w:t>
    </w:r>
    <w:proofErr w:type="spellEnd"/>
    <w:r>
      <w:t xml:space="preserve">  </w:t>
    </w:r>
    <w:proofErr w:type="spellStart"/>
    <w:r>
      <w:t>luis</w:t>
    </w:r>
    <w:proofErr w:type="spellEnd"/>
    <w:r>
      <w:t xml:space="preserve"> Castillo</w:t>
    </w:r>
  </w:p>
  <w:p w:rsidR="002016F9" w:rsidRDefault="00201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ED" w:rsidRDefault="00640DED" w:rsidP="002016F9">
      <w:r>
        <w:separator/>
      </w:r>
    </w:p>
  </w:footnote>
  <w:footnote w:type="continuationSeparator" w:id="0">
    <w:p w:rsidR="00640DED" w:rsidRDefault="00640DED" w:rsidP="0020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E5"/>
    <w:multiLevelType w:val="hybridMultilevel"/>
    <w:tmpl w:val="038EA542"/>
    <w:lvl w:ilvl="0" w:tplc="D38AE1E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A51875"/>
    <w:multiLevelType w:val="hybridMultilevel"/>
    <w:tmpl w:val="A6CC6CF4"/>
    <w:lvl w:ilvl="0" w:tplc="9222A648">
      <w:start w:val="1"/>
      <w:numFmt w:val="decimal"/>
      <w:lvlText w:val="%1."/>
      <w:lvlJc w:val="left"/>
      <w:pPr>
        <w:ind w:left="1778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4A7C30"/>
    <w:multiLevelType w:val="hybridMultilevel"/>
    <w:tmpl w:val="AC06125A"/>
    <w:lvl w:ilvl="0" w:tplc="178CDA14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8A8574B"/>
    <w:multiLevelType w:val="hybridMultilevel"/>
    <w:tmpl w:val="21F8A734"/>
    <w:lvl w:ilvl="0" w:tplc="D674BE7C">
      <w:start w:val="25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85241E"/>
    <w:multiLevelType w:val="hybridMultilevel"/>
    <w:tmpl w:val="496AF4F0"/>
    <w:lvl w:ilvl="0" w:tplc="0C0A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B25"/>
    <w:multiLevelType w:val="hybridMultilevel"/>
    <w:tmpl w:val="2F4CFC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7849"/>
    <w:multiLevelType w:val="hybridMultilevel"/>
    <w:tmpl w:val="06DC7630"/>
    <w:lvl w:ilvl="0" w:tplc="79DA1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5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080"/>
    <w:rsid w:val="000F1FC1"/>
    <w:rsid w:val="001316D5"/>
    <w:rsid w:val="0013578E"/>
    <w:rsid w:val="002016F9"/>
    <w:rsid w:val="00261633"/>
    <w:rsid w:val="00283B00"/>
    <w:rsid w:val="00342E15"/>
    <w:rsid w:val="003A5CA2"/>
    <w:rsid w:val="003B653C"/>
    <w:rsid w:val="00432640"/>
    <w:rsid w:val="004B3FF4"/>
    <w:rsid w:val="004E435B"/>
    <w:rsid w:val="005F5B55"/>
    <w:rsid w:val="006137CA"/>
    <w:rsid w:val="00614C27"/>
    <w:rsid w:val="00623F1D"/>
    <w:rsid w:val="00634C61"/>
    <w:rsid w:val="00640DED"/>
    <w:rsid w:val="00695D79"/>
    <w:rsid w:val="006C3C1F"/>
    <w:rsid w:val="00737246"/>
    <w:rsid w:val="00786974"/>
    <w:rsid w:val="007C0028"/>
    <w:rsid w:val="008154AC"/>
    <w:rsid w:val="008A77C8"/>
    <w:rsid w:val="00915155"/>
    <w:rsid w:val="00921EBD"/>
    <w:rsid w:val="00955080"/>
    <w:rsid w:val="00A066F1"/>
    <w:rsid w:val="00A5005F"/>
    <w:rsid w:val="00B716F9"/>
    <w:rsid w:val="00B92D77"/>
    <w:rsid w:val="00C304D4"/>
    <w:rsid w:val="00C838A6"/>
    <w:rsid w:val="00D8578C"/>
    <w:rsid w:val="00DA561D"/>
    <w:rsid w:val="00DC06BD"/>
    <w:rsid w:val="00DD2221"/>
    <w:rsid w:val="00DF6009"/>
    <w:rsid w:val="00E64FC0"/>
    <w:rsid w:val="00F650B9"/>
    <w:rsid w:val="00FC2BE7"/>
    <w:rsid w:val="00FC3486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5080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basedOn w:val="Fuentedeprrafopredeter"/>
    <w:link w:val="Ttulo"/>
    <w:rsid w:val="00955080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80"/>
    <w:rPr>
      <w:rFonts w:ascii="Tahoma" w:eastAsia="Times New Roman" w:hAnsi="Tahoma" w:cs="Tahoma"/>
      <w:sz w:val="16"/>
      <w:szCs w:val="16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201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01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261633"/>
    <w:pPr>
      <w:ind w:left="720"/>
      <w:contextualSpacing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63" Type="http://schemas.openxmlformats.org/officeDocument/2006/relationships/oleObject" Target="embeddings/oleObject22.bin"/><Relationship Id="rId68" Type="http://schemas.openxmlformats.org/officeDocument/2006/relationships/image" Target="media/image37.wmf"/><Relationship Id="rId84" Type="http://schemas.openxmlformats.org/officeDocument/2006/relationships/oleObject" Target="embeddings/oleObject30.bin"/><Relationship Id="rId89" Type="http://schemas.openxmlformats.org/officeDocument/2006/relationships/oleObject" Target="embeddings/oleObject32.bin"/><Relationship Id="rId11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59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7.png"/><Relationship Id="rId58" Type="http://schemas.openxmlformats.org/officeDocument/2006/relationships/image" Target="media/image30.png"/><Relationship Id="rId66" Type="http://schemas.openxmlformats.org/officeDocument/2006/relationships/oleObject" Target="embeddings/oleObject23.bin"/><Relationship Id="rId74" Type="http://schemas.openxmlformats.org/officeDocument/2006/relationships/image" Target="media/image40.wmf"/><Relationship Id="rId79" Type="http://schemas.openxmlformats.org/officeDocument/2006/relationships/image" Target="media/image43.png"/><Relationship Id="rId87" Type="http://schemas.openxmlformats.org/officeDocument/2006/relationships/oleObject" Target="embeddings/oleObject31.bin"/><Relationship Id="rId102" Type="http://schemas.openxmlformats.org/officeDocument/2006/relationships/image" Target="media/image56.gif"/><Relationship Id="rId110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29.bin"/><Relationship Id="rId90" Type="http://schemas.openxmlformats.org/officeDocument/2006/relationships/image" Target="media/image50.wmf"/><Relationship Id="rId95" Type="http://schemas.openxmlformats.org/officeDocument/2006/relationships/oleObject" Target="embeddings/oleObject3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9.wmf"/><Relationship Id="rId64" Type="http://schemas.openxmlformats.org/officeDocument/2006/relationships/image" Target="media/image34.png"/><Relationship Id="rId69" Type="http://schemas.openxmlformats.org/officeDocument/2006/relationships/oleObject" Target="embeddings/oleObject24.bin"/><Relationship Id="rId77" Type="http://schemas.openxmlformats.org/officeDocument/2006/relationships/oleObject" Target="embeddings/oleObject28.bin"/><Relationship Id="rId100" Type="http://schemas.openxmlformats.org/officeDocument/2006/relationships/image" Target="media/image55.wmf"/><Relationship Id="rId105" Type="http://schemas.openxmlformats.org/officeDocument/2006/relationships/image" Target="media/image58.wmf"/><Relationship Id="rId113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5.png"/><Relationship Id="rId72" Type="http://schemas.openxmlformats.org/officeDocument/2006/relationships/image" Target="media/image39.wmf"/><Relationship Id="rId80" Type="http://schemas.openxmlformats.org/officeDocument/2006/relationships/image" Target="media/image44.gif"/><Relationship Id="rId85" Type="http://schemas.openxmlformats.org/officeDocument/2006/relationships/image" Target="media/image47.gif"/><Relationship Id="rId93" Type="http://schemas.openxmlformats.org/officeDocument/2006/relationships/oleObject" Target="embeddings/oleObject34.bin"/><Relationship Id="rId98" Type="http://schemas.openxmlformats.org/officeDocument/2006/relationships/image" Target="media/image5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1.png"/><Relationship Id="rId67" Type="http://schemas.openxmlformats.org/officeDocument/2006/relationships/image" Target="media/image36.png"/><Relationship Id="rId103" Type="http://schemas.openxmlformats.org/officeDocument/2006/relationships/image" Target="media/image57.wmf"/><Relationship Id="rId108" Type="http://schemas.openxmlformats.org/officeDocument/2006/relationships/oleObject" Target="embeddings/oleObject4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7.bin"/><Relationship Id="rId83" Type="http://schemas.openxmlformats.org/officeDocument/2006/relationships/image" Target="media/image46.wmf"/><Relationship Id="rId88" Type="http://schemas.openxmlformats.org/officeDocument/2006/relationships/image" Target="media/image49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3.wmf"/><Relationship Id="rId111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0.bin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6.png"/><Relationship Id="rId60" Type="http://schemas.openxmlformats.org/officeDocument/2006/relationships/image" Target="media/image32.wmf"/><Relationship Id="rId65" Type="http://schemas.openxmlformats.org/officeDocument/2006/relationships/image" Target="media/image35.wmf"/><Relationship Id="rId73" Type="http://schemas.openxmlformats.org/officeDocument/2006/relationships/oleObject" Target="embeddings/oleObject26.bin"/><Relationship Id="rId78" Type="http://schemas.openxmlformats.org/officeDocument/2006/relationships/image" Target="media/image42.gif"/><Relationship Id="rId81" Type="http://schemas.openxmlformats.org/officeDocument/2006/relationships/image" Target="media/image45.wmf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6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png"/><Relationship Id="rId55" Type="http://schemas.openxmlformats.org/officeDocument/2006/relationships/oleObject" Target="embeddings/oleObject19.bin"/><Relationship Id="rId76" Type="http://schemas.openxmlformats.org/officeDocument/2006/relationships/image" Target="media/image41.wmf"/><Relationship Id="rId97" Type="http://schemas.openxmlformats.org/officeDocument/2006/relationships/oleObject" Target="embeddings/oleObject36.bin"/><Relationship Id="rId104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92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Usu</cp:lastModifiedBy>
  <cp:revision>17</cp:revision>
  <dcterms:created xsi:type="dcterms:W3CDTF">2011-04-10T00:19:00Z</dcterms:created>
  <dcterms:modified xsi:type="dcterms:W3CDTF">2014-01-26T04:36:00Z</dcterms:modified>
</cp:coreProperties>
</file>